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FA6D" w14:textId="05E2FB74" w:rsidR="001E2F23" w:rsidRPr="001E2F23" w:rsidRDefault="001E2F23" w:rsidP="0008408E">
      <w:pPr>
        <w:spacing w:after="0"/>
        <w:rPr>
          <w:rFonts w:ascii="Times New Roman" w:hAnsi="Times New Roman"/>
          <w:sz w:val="16"/>
          <w:szCs w:val="16"/>
          <w:lang w:val="sv-SE"/>
        </w:rPr>
      </w:pPr>
      <w:r w:rsidRPr="001E2F23">
        <w:rPr>
          <w:rFonts w:ascii="Times New Roman" w:hAnsi="Times New Roman"/>
          <w:sz w:val="16"/>
          <w:szCs w:val="16"/>
          <w:lang w:val="sv-SE"/>
        </w:rPr>
        <w:t>Mall för anhållan utgör bilaga till styrdokumentet Regler vid disputation, fastställ</w:t>
      </w:r>
      <w:r w:rsidR="00572A2F">
        <w:rPr>
          <w:rFonts w:ascii="Times New Roman" w:hAnsi="Times New Roman"/>
          <w:sz w:val="16"/>
          <w:szCs w:val="16"/>
          <w:lang w:val="sv-SE"/>
        </w:rPr>
        <w:t>t genom gemensamt dekanbeslut D</w:t>
      </w:r>
      <w:r w:rsidR="00877F89">
        <w:rPr>
          <w:rFonts w:ascii="Times New Roman" w:hAnsi="Times New Roman"/>
          <w:sz w:val="16"/>
          <w:szCs w:val="16"/>
          <w:lang w:val="sv-SE"/>
        </w:rPr>
        <w:t>287</w:t>
      </w:r>
      <w:r w:rsidR="00572A2F">
        <w:rPr>
          <w:rFonts w:ascii="Times New Roman" w:hAnsi="Times New Roman"/>
          <w:sz w:val="16"/>
          <w:szCs w:val="16"/>
          <w:lang w:val="sv-SE"/>
        </w:rPr>
        <w:t>/</w:t>
      </w:r>
      <w:r w:rsidR="00877F89">
        <w:rPr>
          <w:rFonts w:ascii="Times New Roman" w:hAnsi="Times New Roman"/>
          <w:sz w:val="16"/>
          <w:szCs w:val="16"/>
          <w:lang w:val="sv-SE"/>
        </w:rPr>
        <w:t>19</w:t>
      </w:r>
      <w:bookmarkStart w:id="0" w:name="_GoBack"/>
      <w:bookmarkEnd w:id="0"/>
    </w:p>
    <w:p w14:paraId="146CE9C3" w14:textId="77777777" w:rsidR="001E2F23" w:rsidRPr="001E2F23" w:rsidRDefault="001E2F23" w:rsidP="00572A2F">
      <w:pPr>
        <w:pStyle w:val="Header"/>
        <w:tabs>
          <w:tab w:val="clear" w:pos="4703"/>
          <w:tab w:val="clear" w:pos="9406"/>
          <w:tab w:val="left" w:pos="7950"/>
        </w:tabs>
        <w:spacing w:after="0" w:line="240" w:lineRule="auto"/>
        <w:rPr>
          <w:rFonts w:ascii="Times New Roman" w:hAnsi="Times New Roman"/>
          <w:sz w:val="16"/>
          <w:szCs w:val="16"/>
          <w:lang w:val="sv-SE"/>
        </w:rPr>
      </w:pPr>
      <w:r w:rsidRPr="001E2F23">
        <w:rPr>
          <w:rFonts w:ascii="Times New Roman" w:hAnsi="Times New Roman"/>
          <w:sz w:val="16"/>
          <w:szCs w:val="16"/>
          <w:lang w:val="sv-SE"/>
        </w:rPr>
        <w:t>Anhållan</w:t>
      </w:r>
      <w:r w:rsidR="009C5C83">
        <w:rPr>
          <w:rFonts w:ascii="Times New Roman" w:hAnsi="Times New Roman"/>
          <w:sz w:val="16"/>
          <w:szCs w:val="16"/>
          <w:lang w:val="sv-SE"/>
        </w:rPr>
        <w:t xml:space="preserve"> sänds till registrator@bth.se</w:t>
      </w:r>
      <w:r w:rsidR="00572A2F">
        <w:rPr>
          <w:rFonts w:ascii="Times New Roman" w:hAnsi="Times New Roman"/>
          <w:sz w:val="16"/>
          <w:szCs w:val="16"/>
          <w:lang w:val="sv-SE"/>
        </w:rPr>
        <w:tab/>
      </w:r>
    </w:p>
    <w:p w14:paraId="3150A03A" w14:textId="77777777" w:rsidR="0008408E" w:rsidRDefault="0008408E" w:rsidP="0008408E">
      <w:pPr>
        <w:pStyle w:val="Heading1"/>
        <w:spacing w:before="0"/>
        <w:rPr>
          <w:rFonts w:ascii="Arial" w:hAnsi="Arial" w:cs="Arial"/>
          <w:sz w:val="24"/>
          <w:szCs w:val="24"/>
        </w:rPr>
      </w:pPr>
    </w:p>
    <w:p w14:paraId="7D1FA85C" w14:textId="77777777" w:rsidR="001E2F23" w:rsidRPr="0008408E" w:rsidRDefault="001E2F23" w:rsidP="009C5C83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08408E">
        <w:rPr>
          <w:rFonts w:ascii="Arial" w:hAnsi="Arial" w:cs="Arial"/>
          <w:color w:val="auto"/>
          <w:sz w:val="24"/>
          <w:szCs w:val="24"/>
        </w:rPr>
        <w:t>Anhållan: önskemål om disputation</w:t>
      </w:r>
    </w:p>
    <w:p w14:paraId="428AC2B7" w14:textId="24E41AFC" w:rsidR="001E2F23" w:rsidRPr="001E2F23" w:rsidRDefault="00877F89" w:rsidP="00897A24">
      <w:pPr>
        <w:autoSpaceDE w:val="0"/>
        <w:autoSpaceDN w:val="0"/>
        <w:adjustRightInd w:val="0"/>
        <w:spacing w:before="240" w:after="12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Forskarstudentens</w:t>
      </w:r>
      <w:r w:rsidR="001E2F23" w:rsidRPr="001E2F23">
        <w:rPr>
          <w:rFonts w:ascii="Times New Roman" w:hAnsi="Times New Roman"/>
          <w:sz w:val="24"/>
          <w:szCs w:val="24"/>
          <w:lang w:val="sv-SE"/>
        </w:rPr>
        <w:t xml:space="preserve"> namn och titel:</w:t>
      </w:r>
      <w:r w:rsidR="00EF39C9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605CB288" w14:textId="77777777" w:rsidR="001E2F23" w:rsidRPr="001E2F23" w:rsidRDefault="001E2F23" w:rsidP="001E2F23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v-SE"/>
        </w:rPr>
      </w:pPr>
      <w:r w:rsidRPr="001E2F23">
        <w:rPr>
          <w:rFonts w:ascii="Times New Roman" w:hAnsi="Times New Roman"/>
          <w:sz w:val="24"/>
          <w:szCs w:val="24"/>
          <w:lang w:val="sv-SE"/>
        </w:rPr>
        <w:t>Forskarutbildningsämnets benämning:</w:t>
      </w:r>
      <w:r w:rsidR="00EF39C9">
        <w:rPr>
          <w:rFonts w:ascii="Times New Roman" w:hAnsi="Times New Roman"/>
          <w:sz w:val="24"/>
          <w:szCs w:val="24"/>
          <w:lang w:val="sv-S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sv-SE"/>
          </w:rPr>
          <w:id w:val="200524615"/>
          <w:placeholder>
            <w:docPart w:val="8C4BCE20878B4A8F83214A664A78120B"/>
          </w:placeholder>
          <w:showingPlcHdr/>
        </w:sdtPr>
        <w:sdtEndPr/>
        <w:sdtContent>
          <w:r w:rsidR="006209B5" w:rsidRPr="00EF39C9">
            <w:rPr>
              <w:rFonts w:ascii="Times New Roman" w:hAnsi="Times New Roman"/>
              <w:i/>
              <w:sz w:val="24"/>
              <w:szCs w:val="24"/>
              <w:highlight w:val="lightGray"/>
              <w:lang w:val="sv-SE"/>
            </w:rPr>
            <w:t>Ämnets benämning i enlighet med allmän studieplan</w:t>
          </w:r>
        </w:sdtContent>
      </w:sdt>
    </w:p>
    <w:p w14:paraId="5F39F341" w14:textId="77777777" w:rsidR="001E2F23" w:rsidRPr="001E2F23" w:rsidRDefault="001E2F23" w:rsidP="001E2F23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v-SE"/>
        </w:rPr>
      </w:pPr>
      <w:r w:rsidRPr="001E2F23">
        <w:rPr>
          <w:rFonts w:ascii="Times New Roman" w:hAnsi="Times New Roman"/>
          <w:sz w:val="24"/>
          <w:szCs w:val="24"/>
          <w:lang w:val="sv-SE"/>
        </w:rPr>
        <w:t>Examensbenämning:</w:t>
      </w:r>
      <w:r w:rsidR="00EF39C9">
        <w:rPr>
          <w:rFonts w:ascii="Times New Roman" w:hAnsi="Times New Roman"/>
          <w:sz w:val="24"/>
          <w:szCs w:val="24"/>
          <w:lang w:val="sv-S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sv-SE"/>
          </w:rPr>
          <w:id w:val="-192999661"/>
          <w:placeholder>
            <w:docPart w:val="8B548D7631BF4A8CAB0C322318EEBB23"/>
          </w:placeholder>
          <w:showingPlcHdr/>
        </w:sdtPr>
        <w:sdtEndPr/>
        <w:sdtContent>
          <w:r w:rsidR="006209B5" w:rsidRPr="00EF39C9">
            <w:rPr>
              <w:rFonts w:ascii="Times New Roman" w:hAnsi="Times New Roman"/>
              <w:i/>
              <w:sz w:val="24"/>
              <w:szCs w:val="24"/>
              <w:highlight w:val="lightGray"/>
              <w:lang w:val="sv-SE"/>
            </w:rPr>
            <w:t>Examensbenämning i enlighet med individuell studieplan</w:t>
          </w:r>
        </w:sdtContent>
      </w:sdt>
    </w:p>
    <w:p w14:paraId="4D35FB60" w14:textId="77777777" w:rsidR="001E2F23" w:rsidRPr="001E2F23" w:rsidRDefault="001E2F23" w:rsidP="001E2F23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v-SE"/>
        </w:rPr>
      </w:pPr>
      <w:r w:rsidRPr="001E2F23">
        <w:rPr>
          <w:rFonts w:ascii="Times New Roman" w:hAnsi="Times New Roman"/>
          <w:sz w:val="24"/>
          <w:szCs w:val="24"/>
          <w:lang w:val="sv-SE"/>
        </w:rPr>
        <w:t>Avhandlingens titel:</w:t>
      </w:r>
      <w:r w:rsidR="00EF39C9">
        <w:rPr>
          <w:rFonts w:ascii="Times New Roman" w:hAnsi="Times New Roman"/>
          <w:sz w:val="24"/>
          <w:szCs w:val="24"/>
          <w:lang w:val="sv-SE"/>
        </w:rPr>
        <w:t xml:space="preserve">  </w:t>
      </w:r>
    </w:p>
    <w:p w14:paraId="2AF967E5" w14:textId="77777777" w:rsidR="001E2F23" w:rsidRPr="00EF39C9" w:rsidRDefault="001E2F23" w:rsidP="001E2F23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v-SE"/>
        </w:rPr>
      </w:pPr>
      <w:r w:rsidRPr="001E2F23">
        <w:rPr>
          <w:rFonts w:ascii="Times New Roman" w:hAnsi="Times New Roman"/>
          <w:sz w:val="24"/>
          <w:szCs w:val="24"/>
          <w:lang w:val="sv-SE"/>
        </w:rPr>
        <w:t>Omfattning (anges i högskolepoäng) på avhandlingen:</w:t>
      </w:r>
      <w:r w:rsidR="00EF39C9">
        <w:rPr>
          <w:rFonts w:ascii="Times New Roman" w:hAnsi="Times New Roman"/>
          <w:sz w:val="24"/>
          <w:szCs w:val="24"/>
          <w:lang w:val="sv-S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sv-SE"/>
          </w:rPr>
          <w:id w:val="402257960"/>
          <w:placeholder>
            <w:docPart w:val="085D13DF07414969951EF1DD53662244"/>
          </w:placeholder>
          <w:showingPlcHdr/>
        </w:sdtPr>
        <w:sdtEndPr/>
        <w:sdtContent>
          <w:r w:rsidR="006209B5" w:rsidRPr="00EF39C9">
            <w:rPr>
              <w:rFonts w:ascii="Times New Roman" w:hAnsi="Times New Roman"/>
              <w:i/>
              <w:sz w:val="24"/>
              <w:szCs w:val="24"/>
              <w:highlight w:val="lightGray"/>
              <w:lang w:val="sv-SE"/>
            </w:rPr>
            <w:t>Omfattning i enlighet med i</w:t>
          </w:r>
          <w:r w:rsidR="006209B5">
            <w:rPr>
              <w:rFonts w:ascii="Times New Roman" w:hAnsi="Times New Roman"/>
              <w:i/>
              <w:sz w:val="24"/>
              <w:szCs w:val="24"/>
              <w:highlight w:val="lightGray"/>
              <w:lang w:val="sv-SE"/>
            </w:rPr>
            <w:t>ndividuell och allmän studieplan</w:t>
          </w:r>
        </w:sdtContent>
      </w:sdt>
    </w:p>
    <w:p w14:paraId="3D1383C0" w14:textId="77777777" w:rsidR="001E2F23" w:rsidRPr="001E2F23" w:rsidRDefault="001E2F23" w:rsidP="001E2F23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v-SE"/>
        </w:rPr>
      </w:pPr>
      <w:r w:rsidRPr="001E2F23">
        <w:rPr>
          <w:rFonts w:ascii="Times New Roman" w:hAnsi="Times New Roman"/>
          <w:sz w:val="24"/>
          <w:szCs w:val="24"/>
          <w:lang w:val="sv-SE"/>
        </w:rPr>
        <w:t>Datum, tidpunkt, lokal för disputationen:</w:t>
      </w:r>
      <w:r w:rsidR="00EF39C9">
        <w:rPr>
          <w:rFonts w:ascii="Times New Roman" w:hAnsi="Times New Roman"/>
          <w:sz w:val="24"/>
          <w:szCs w:val="24"/>
          <w:lang w:val="sv-S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sv-SE"/>
          </w:rPr>
          <w:id w:val="-329453170"/>
          <w:placeholder>
            <w:docPart w:val="8825E8B37C474ABD8DDB31388533A84C"/>
          </w:placeholder>
          <w:showingPlcHdr/>
        </w:sdtPr>
        <w:sdtEndPr/>
        <w:sdtContent>
          <w:r w:rsidR="006209B5" w:rsidRPr="000C30D2">
            <w:rPr>
              <w:rFonts w:ascii="Times New Roman" w:hAnsi="Times New Roman"/>
              <w:i/>
              <w:sz w:val="24"/>
              <w:szCs w:val="24"/>
              <w:highlight w:val="lightGray"/>
              <w:lang w:val="sv-SE"/>
            </w:rPr>
            <w:t>Kontrollerat ledigt datum och tidpunkt, lokal bokad av institutionen</w:t>
          </w:r>
        </w:sdtContent>
      </w:sdt>
    </w:p>
    <w:p w14:paraId="30B22223" w14:textId="77777777" w:rsidR="001E2F23" w:rsidRPr="001E2F23" w:rsidRDefault="001E2F23" w:rsidP="001E2F23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v-SE"/>
        </w:rPr>
      </w:pPr>
      <w:r w:rsidRPr="001E2F23">
        <w:rPr>
          <w:rFonts w:ascii="Times New Roman" w:hAnsi="Times New Roman"/>
          <w:sz w:val="24"/>
          <w:szCs w:val="24"/>
          <w:lang w:val="sv-SE"/>
        </w:rPr>
        <w:t>Förslag på ordförande för disputationsakten:</w:t>
      </w:r>
      <w:r w:rsidR="000C30D2">
        <w:rPr>
          <w:rFonts w:ascii="Times New Roman" w:hAnsi="Times New Roman"/>
          <w:sz w:val="24"/>
          <w:szCs w:val="24"/>
          <w:lang w:val="sv-S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sv-SE"/>
          </w:rPr>
          <w:id w:val="563062989"/>
          <w:placeholder>
            <w:docPart w:val="DA16B4D0B6F441E4B3341CAFAE679137"/>
          </w:placeholder>
          <w:showingPlcHdr/>
        </w:sdtPr>
        <w:sdtEndPr/>
        <w:sdtContent>
          <w:r w:rsidR="006209B5" w:rsidRPr="000C30D2">
            <w:rPr>
              <w:rFonts w:ascii="Times New Roman" w:hAnsi="Times New Roman"/>
              <w:i/>
              <w:sz w:val="24"/>
              <w:szCs w:val="24"/>
              <w:highlight w:val="lightGray"/>
              <w:lang w:val="sv-SE"/>
            </w:rPr>
            <w:t>Ex. huvudhandledare, examinator, handledare etc.</w:t>
          </w:r>
        </w:sdtContent>
      </w:sdt>
    </w:p>
    <w:p w14:paraId="3CD453D5" w14:textId="77777777" w:rsidR="001E2F23" w:rsidRPr="001E2F23" w:rsidRDefault="001E2F23" w:rsidP="001E2F23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v-SE"/>
        </w:rPr>
      </w:pPr>
      <w:r w:rsidRPr="001E2F23">
        <w:rPr>
          <w:rFonts w:ascii="Times New Roman" w:hAnsi="Times New Roman"/>
          <w:sz w:val="24"/>
          <w:szCs w:val="24"/>
          <w:lang w:val="sv-SE"/>
        </w:rPr>
        <w:t xml:space="preserve">Förslag på opponent: </w:t>
      </w:r>
      <w:sdt>
        <w:sdtPr>
          <w:rPr>
            <w:rFonts w:ascii="Times New Roman" w:hAnsi="Times New Roman"/>
            <w:sz w:val="24"/>
            <w:szCs w:val="24"/>
            <w:lang w:val="sv-SE"/>
          </w:rPr>
          <w:id w:val="-877233996"/>
          <w:placeholder>
            <w:docPart w:val="A809B422F5DD46528D037A5C8DC576C3"/>
          </w:placeholder>
          <w:showingPlcHdr/>
        </w:sdtPr>
        <w:sdtEndPr/>
        <w:sdtContent>
          <w:r w:rsidR="006209B5"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>titel, namn, organisation, o</w:t>
          </w:r>
          <w:r w:rsidR="006209B5" w:rsidRPr="000C30D2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>pponent ska vara tillfrågad av huvudhandledare</w:t>
          </w:r>
        </w:sdtContent>
      </w:sdt>
    </w:p>
    <w:p w14:paraId="38A0F848" w14:textId="77777777" w:rsidR="001E2F23" w:rsidRPr="001E2F23" w:rsidRDefault="001E2F23" w:rsidP="001E2F23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v-SE"/>
        </w:rPr>
      </w:pPr>
      <w:r w:rsidRPr="001E2F23">
        <w:rPr>
          <w:rFonts w:ascii="Times New Roman" w:hAnsi="Times New Roman"/>
          <w:sz w:val="24"/>
          <w:szCs w:val="24"/>
          <w:lang w:val="sv-SE"/>
        </w:rPr>
        <w:t>Förslag på tre ordinarie ledamöter i betygsnämnden:</w:t>
      </w:r>
      <w:r w:rsidR="000C30D2">
        <w:rPr>
          <w:rFonts w:ascii="Times New Roman" w:hAnsi="Times New Roman"/>
          <w:sz w:val="24"/>
          <w:szCs w:val="24"/>
          <w:lang w:val="sv-SE"/>
        </w:rPr>
        <w:t xml:space="preserve"> </w:t>
      </w:r>
    </w:p>
    <w:sdt>
      <w:sdtPr>
        <w:rPr>
          <w:rFonts w:ascii="Times New Roman" w:hAnsi="Times New Roman"/>
          <w:sz w:val="24"/>
          <w:szCs w:val="24"/>
          <w:lang w:val="sv-SE"/>
        </w:rPr>
        <w:id w:val="-268472311"/>
        <w:placeholder>
          <w:docPart w:val="1E87694419D344C9984C83D32CD9D1B7"/>
        </w:placeholder>
        <w:showingPlcHdr/>
      </w:sdtPr>
      <w:sdtEndPr/>
      <w:sdtContent>
        <w:p w14:paraId="1261BD32" w14:textId="77777777" w:rsidR="006209B5" w:rsidRPr="006209B5" w:rsidRDefault="006209B5" w:rsidP="006209B5">
          <w:pPr>
            <w:numPr>
              <w:ilvl w:val="0"/>
              <w:numId w:val="6"/>
            </w:numPr>
            <w:autoSpaceDE w:val="0"/>
            <w:autoSpaceDN w:val="0"/>
            <w:adjustRightInd w:val="0"/>
            <w:spacing w:after="120" w:line="240" w:lineRule="auto"/>
            <w:rPr>
              <w:rFonts w:ascii="Times New Roman" w:hAnsi="Times New Roman"/>
              <w:sz w:val="24"/>
              <w:szCs w:val="24"/>
              <w:lang w:val="sv-SE"/>
            </w:rPr>
          </w:pP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 xml:space="preserve">&lt; titel, namn, organisation &gt; </w:t>
          </w:r>
          <w:r w:rsidRPr="000C30D2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>Betygsnämndledamot ska vara tillfrågad av huvudhandledare</w:t>
          </w:r>
        </w:p>
      </w:sdtContent>
    </w:sdt>
    <w:sdt>
      <w:sdtPr>
        <w:rPr>
          <w:rFonts w:ascii="Times New Roman" w:hAnsi="Times New Roman"/>
          <w:sz w:val="24"/>
          <w:szCs w:val="24"/>
          <w:lang w:val="sv-SE"/>
        </w:rPr>
        <w:id w:val="-2035796906"/>
        <w:placeholder>
          <w:docPart w:val="63FAABA5C6CF4AF69C991707708BBEC0"/>
        </w:placeholder>
        <w:showingPlcHdr/>
      </w:sdtPr>
      <w:sdtEndPr/>
      <w:sdtContent>
        <w:p w14:paraId="4AA3F53D" w14:textId="77777777" w:rsidR="006209B5" w:rsidRPr="006209B5" w:rsidRDefault="006209B5" w:rsidP="006209B5">
          <w:pPr>
            <w:numPr>
              <w:ilvl w:val="0"/>
              <w:numId w:val="6"/>
            </w:numPr>
            <w:autoSpaceDE w:val="0"/>
            <w:autoSpaceDN w:val="0"/>
            <w:adjustRightInd w:val="0"/>
            <w:spacing w:after="120" w:line="240" w:lineRule="auto"/>
            <w:rPr>
              <w:rFonts w:ascii="Times New Roman" w:hAnsi="Times New Roman"/>
              <w:sz w:val="24"/>
              <w:szCs w:val="24"/>
              <w:lang w:val="sv-SE"/>
            </w:rPr>
          </w:pP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 xml:space="preserve">&lt; titel, namn, organisation &gt; </w:t>
          </w:r>
          <w:r w:rsidRPr="000C30D2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>Betygsnämndledamot ska vara tillfrågad av huvudhandledare</w:t>
          </w:r>
        </w:p>
      </w:sdtContent>
    </w:sdt>
    <w:sdt>
      <w:sdtPr>
        <w:rPr>
          <w:rFonts w:ascii="Times New Roman" w:hAnsi="Times New Roman"/>
          <w:sz w:val="24"/>
          <w:szCs w:val="24"/>
          <w:lang w:val="sv-SE"/>
        </w:rPr>
        <w:id w:val="848990815"/>
        <w:placeholder>
          <w:docPart w:val="C034A7106A1A4FCC8B119CFD63439E11"/>
        </w:placeholder>
        <w:showingPlcHdr/>
      </w:sdtPr>
      <w:sdtEndPr/>
      <w:sdtContent>
        <w:p w14:paraId="0F040958" w14:textId="77777777" w:rsidR="006209B5" w:rsidRPr="006209B5" w:rsidRDefault="006209B5" w:rsidP="001E2F23">
          <w:pPr>
            <w:numPr>
              <w:ilvl w:val="0"/>
              <w:numId w:val="6"/>
            </w:numPr>
            <w:autoSpaceDE w:val="0"/>
            <w:autoSpaceDN w:val="0"/>
            <w:adjustRightInd w:val="0"/>
            <w:spacing w:after="120" w:line="240" w:lineRule="auto"/>
            <w:rPr>
              <w:rFonts w:ascii="Times New Roman" w:hAnsi="Times New Roman"/>
              <w:sz w:val="24"/>
              <w:szCs w:val="24"/>
              <w:lang w:val="sv-SE"/>
            </w:rPr>
          </w:pP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 xml:space="preserve">&lt; titel, namn, organisation &gt; </w:t>
          </w:r>
          <w:r w:rsidRPr="000C30D2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>Betygsnämndledamot ska vara tillfrågad av huvudhandledare</w:t>
          </w:r>
        </w:p>
      </w:sdtContent>
    </w:sdt>
    <w:p w14:paraId="28E722D4" w14:textId="77777777" w:rsidR="001E2F23" w:rsidRPr="001E2F23" w:rsidRDefault="001E2F23" w:rsidP="001E2F23">
      <w:pPr>
        <w:autoSpaceDE w:val="0"/>
        <w:autoSpaceDN w:val="0"/>
        <w:adjustRightInd w:val="0"/>
        <w:spacing w:before="240" w:after="120"/>
        <w:rPr>
          <w:rFonts w:ascii="Times New Roman" w:hAnsi="Times New Roman"/>
          <w:sz w:val="24"/>
          <w:szCs w:val="24"/>
          <w:lang w:val="sv-SE"/>
        </w:rPr>
      </w:pPr>
      <w:r w:rsidRPr="001E2F23">
        <w:rPr>
          <w:rFonts w:ascii="Times New Roman" w:hAnsi="Times New Roman"/>
          <w:sz w:val="24"/>
          <w:szCs w:val="24"/>
          <w:lang w:val="sv-SE"/>
        </w:rPr>
        <w:t xml:space="preserve">Förslag på suppleant i betygsnämnden: </w:t>
      </w:r>
      <w:sdt>
        <w:sdtPr>
          <w:rPr>
            <w:rFonts w:ascii="Times New Roman" w:hAnsi="Times New Roman"/>
            <w:sz w:val="24"/>
            <w:szCs w:val="24"/>
            <w:lang w:val="sv-SE"/>
          </w:rPr>
          <w:id w:val="1140544772"/>
          <w:placeholder>
            <w:docPart w:val="0189D3D3D4D849A384430B31B31D3858"/>
          </w:placeholder>
          <w:showingPlcHdr/>
        </w:sdtPr>
        <w:sdtEndPr/>
        <w:sdtContent>
          <w:r w:rsidR="006209B5"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>titel, namn, organisation, s</w:t>
          </w:r>
          <w:r w:rsid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>uppleant</w:t>
          </w:r>
          <w:r w:rsidR="006209B5" w:rsidRPr="000C30D2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 xml:space="preserve"> ska vara tillfrågad av huvudhandledare</w:t>
          </w:r>
        </w:sdtContent>
      </w:sdt>
    </w:p>
    <w:p w14:paraId="462FD8C9" w14:textId="77777777" w:rsidR="001E2F23" w:rsidRPr="001E2F23" w:rsidRDefault="001E2F23" w:rsidP="001E2F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v-SE"/>
        </w:rPr>
      </w:pPr>
      <w:r w:rsidRPr="001E2F23">
        <w:rPr>
          <w:rFonts w:ascii="Times New Roman" w:hAnsi="Times New Roman"/>
          <w:sz w:val="24"/>
          <w:szCs w:val="24"/>
          <w:lang w:val="sv-SE"/>
        </w:rPr>
        <w:t>Utkast till avhandlingen finns tillgängligt på:</w:t>
      </w:r>
      <w:sdt>
        <w:sdtPr>
          <w:rPr>
            <w:rFonts w:ascii="Times New Roman" w:hAnsi="Times New Roman"/>
            <w:sz w:val="24"/>
            <w:szCs w:val="24"/>
            <w:lang w:val="sv-SE"/>
          </w:rPr>
          <w:id w:val="-787049689"/>
          <w:placeholder>
            <w:docPart w:val="857ED18A2D5245F998B3F53177E93378"/>
          </w:placeholder>
          <w:showingPlcHdr/>
        </w:sdtPr>
        <w:sdtEndPr/>
        <w:sdtContent>
          <w:r w:rsidR="006209B5"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>länk till www-plats, l</w:t>
          </w:r>
          <w:r w:rsidR="006209B5" w:rsidRPr="00B77259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>änk för elektronisk spikning</w:t>
          </w:r>
          <w:r w:rsidR="006209B5"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 xml:space="preserve">  </w:t>
          </w:r>
        </w:sdtContent>
      </w:sdt>
    </w:p>
    <w:p w14:paraId="349C7295" w14:textId="77777777" w:rsidR="001E2F23" w:rsidRPr="001E2F23" w:rsidRDefault="001E2F23" w:rsidP="001E2F23">
      <w:pPr>
        <w:rPr>
          <w:rFonts w:ascii="Times New Roman" w:hAnsi="Times New Roman"/>
          <w:b/>
          <w:sz w:val="24"/>
          <w:szCs w:val="24"/>
        </w:rPr>
      </w:pPr>
      <w:r w:rsidRPr="001E2F23">
        <w:rPr>
          <w:rFonts w:ascii="Times New Roman" w:hAnsi="Times New Roman"/>
          <w:b/>
          <w:sz w:val="24"/>
          <w:szCs w:val="24"/>
        </w:rPr>
        <w:t>Bilagor:</w:t>
      </w:r>
    </w:p>
    <w:p w14:paraId="70E4969E" w14:textId="77777777" w:rsidR="001E2F23" w:rsidRPr="001E2F23" w:rsidRDefault="001E2F23" w:rsidP="001E2F2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2F23">
        <w:rPr>
          <w:rFonts w:ascii="Times New Roman" w:hAnsi="Times New Roman"/>
          <w:sz w:val="24"/>
          <w:szCs w:val="24"/>
        </w:rPr>
        <w:t xml:space="preserve">Kortfattat CV för opponenten </w:t>
      </w:r>
    </w:p>
    <w:p w14:paraId="0C731919" w14:textId="77777777" w:rsidR="001E2F23" w:rsidRPr="00B77259" w:rsidRDefault="001E2F23" w:rsidP="001E2F2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1E2F23">
        <w:rPr>
          <w:rFonts w:ascii="Times New Roman" w:hAnsi="Times New Roman"/>
          <w:sz w:val="24"/>
          <w:szCs w:val="24"/>
          <w:lang w:val="sv-SE"/>
        </w:rPr>
        <w:t>Kortfattat CV för ordinarie ledamöter i betygsnämnden</w:t>
      </w:r>
    </w:p>
    <w:p w14:paraId="36968490" w14:textId="77777777" w:rsidR="001E2F23" w:rsidRPr="009C5C83" w:rsidRDefault="001E2F23" w:rsidP="009C5C83">
      <w:pPr>
        <w:spacing w:after="0"/>
        <w:rPr>
          <w:rFonts w:ascii="Times New Roman" w:hAnsi="Times New Roman"/>
          <w:szCs w:val="24"/>
          <w:lang w:val="sv-SE"/>
        </w:rPr>
      </w:pPr>
    </w:p>
    <w:p w14:paraId="47684FCB" w14:textId="77777777" w:rsidR="001E2F23" w:rsidRPr="009C5C83" w:rsidRDefault="001E2F23" w:rsidP="009C5C83">
      <w:pPr>
        <w:spacing w:after="0"/>
        <w:rPr>
          <w:rFonts w:ascii="Times New Roman" w:hAnsi="Times New Roman"/>
          <w:szCs w:val="24"/>
          <w:lang w:val="sv-SE"/>
        </w:rPr>
      </w:pPr>
    </w:p>
    <w:p w14:paraId="07CA0387" w14:textId="77777777" w:rsidR="001E2F23" w:rsidRPr="001E2F23" w:rsidRDefault="001E2F23" w:rsidP="001E2F23">
      <w:pPr>
        <w:rPr>
          <w:rFonts w:ascii="Times New Roman" w:hAnsi="Times New Roman"/>
          <w:sz w:val="24"/>
          <w:szCs w:val="24"/>
          <w:lang w:val="sv-SE"/>
        </w:rPr>
      </w:pPr>
      <w:r w:rsidRPr="001E2F23">
        <w:rPr>
          <w:rFonts w:ascii="Times New Roman" w:hAnsi="Times New Roman"/>
          <w:sz w:val="24"/>
          <w:szCs w:val="24"/>
          <w:lang w:val="sv-SE"/>
        </w:rPr>
        <w:t>____________________________</w:t>
      </w:r>
      <w:r w:rsidRPr="001E2F23">
        <w:rPr>
          <w:rFonts w:ascii="Times New Roman" w:hAnsi="Times New Roman"/>
          <w:sz w:val="24"/>
          <w:szCs w:val="24"/>
          <w:lang w:val="sv-SE"/>
        </w:rPr>
        <w:tab/>
      </w:r>
      <w:r w:rsidR="009C5C83">
        <w:rPr>
          <w:rFonts w:ascii="Times New Roman" w:hAnsi="Times New Roman"/>
          <w:sz w:val="24"/>
          <w:szCs w:val="24"/>
          <w:lang w:val="sv-SE"/>
        </w:rPr>
        <w:tab/>
      </w:r>
      <w:r w:rsidRPr="001E2F23">
        <w:rPr>
          <w:rFonts w:ascii="Times New Roman" w:hAnsi="Times New Roman"/>
          <w:sz w:val="24"/>
          <w:szCs w:val="24"/>
          <w:lang w:val="sv-SE"/>
        </w:rPr>
        <w:t>_________________________</w:t>
      </w:r>
    </w:p>
    <w:p w14:paraId="6BF61148" w14:textId="77777777" w:rsidR="001E2F23" w:rsidRPr="001E2F23" w:rsidRDefault="002716C2" w:rsidP="001E2F23">
      <w:pPr>
        <w:rPr>
          <w:rFonts w:ascii="Times New Roman" w:hAnsi="Times New Roman"/>
          <w:sz w:val="24"/>
          <w:szCs w:val="24"/>
          <w:lang w:val="sv-SE"/>
        </w:rPr>
      </w:pPr>
      <w:sdt>
        <w:sdtPr>
          <w:rPr>
            <w:rFonts w:ascii="Times New Roman" w:hAnsi="Times New Roman"/>
            <w:sz w:val="24"/>
            <w:szCs w:val="24"/>
            <w:lang w:val="sv-SE"/>
          </w:rPr>
          <w:id w:val="1684315574"/>
          <w:placeholder>
            <w:docPart w:val="4930B0D97C1B47FDAF1A4B0114CEE78F"/>
          </w:placeholder>
          <w:showingPlcHdr/>
        </w:sdtPr>
        <w:sdtEndPr/>
        <w:sdtContent>
          <w:r w:rsidR="006209B5"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>titel, namn</w:t>
          </w:r>
        </w:sdtContent>
      </w:sdt>
      <w:r w:rsidR="001E2F23" w:rsidRPr="001E2F23">
        <w:rPr>
          <w:rFonts w:ascii="Times New Roman" w:hAnsi="Times New Roman"/>
          <w:sz w:val="24"/>
          <w:szCs w:val="24"/>
          <w:lang w:val="sv-SE"/>
        </w:rPr>
        <w:t xml:space="preserve">, </w:t>
      </w:r>
      <w:r w:rsidR="0008408E">
        <w:rPr>
          <w:rFonts w:ascii="Times New Roman" w:hAnsi="Times New Roman"/>
          <w:sz w:val="24"/>
          <w:szCs w:val="24"/>
          <w:lang w:val="sv-SE"/>
        </w:rPr>
        <w:t>huvud</w:t>
      </w:r>
      <w:r w:rsidR="001E2F23" w:rsidRPr="001E2F23">
        <w:rPr>
          <w:rFonts w:ascii="Times New Roman" w:hAnsi="Times New Roman"/>
          <w:sz w:val="24"/>
          <w:szCs w:val="24"/>
          <w:lang w:val="sv-SE"/>
        </w:rPr>
        <w:t>handledare</w:t>
      </w:r>
      <w:r w:rsidR="00DC09BD">
        <w:rPr>
          <w:rFonts w:ascii="Times New Roman" w:hAnsi="Times New Roman"/>
          <w:sz w:val="24"/>
          <w:szCs w:val="24"/>
          <w:lang w:val="sv-SE"/>
        </w:rPr>
        <w:tab/>
      </w:r>
      <w:r w:rsidR="009C5C83">
        <w:rPr>
          <w:rFonts w:ascii="Times New Roman" w:hAnsi="Times New Roman"/>
          <w:sz w:val="24"/>
          <w:szCs w:val="24"/>
          <w:lang w:val="sv-SE"/>
        </w:rPr>
        <w:tab/>
      </w:r>
      <w:r w:rsidR="001E2F23" w:rsidRPr="001E2F23">
        <w:rPr>
          <w:rFonts w:ascii="Times New Roman" w:hAnsi="Times New Roman"/>
          <w:sz w:val="24"/>
          <w:szCs w:val="24"/>
          <w:lang w:val="sv-SE"/>
        </w:rPr>
        <w:tab/>
      </w:r>
      <w:sdt>
        <w:sdtPr>
          <w:rPr>
            <w:rFonts w:ascii="Times New Roman" w:hAnsi="Times New Roman"/>
            <w:sz w:val="24"/>
            <w:szCs w:val="24"/>
            <w:lang w:val="sv-SE"/>
          </w:rPr>
          <w:id w:val="-1606108751"/>
          <w:placeholder>
            <w:docPart w:val="4A38C205BFF84A1CA99EFE4D1D23347D"/>
          </w:placeholder>
          <w:showingPlcHdr/>
        </w:sdtPr>
        <w:sdtEndPr/>
        <w:sdtContent>
          <w:r w:rsidR="006209B5"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>titel, namn</w:t>
          </w:r>
        </w:sdtContent>
      </w:sdt>
      <w:r w:rsidR="001E2F23" w:rsidRPr="001E2F23">
        <w:rPr>
          <w:rFonts w:ascii="Times New Roman" w:hAnsi="Times New Roman"/>
          <w:sz w:val="24"/>
          <w:szCs w:val="24"/>
          <w:lang w:val="sv-SE"/>
        </w:rPr>
        <w:t>, examinator</w:t>
      </w:r>
    </w:p>
    <w:p w14:paraId="5A01DCAF" w14:textId="77777777" w:rsidR="001E2F23" w:rsidRPr="009C5C83" w:rsidRDefault="001E2F23" w:rsidP="009C5C83">
      <w:pPr>
        <w:spacing w:after="0"/>
        <w:rPr>
          <w:rFonts w:ascii="Times New Roman" w:hAnsi="Times New Roman"/>
          <w:szCs w:val="24"/>
          <w:lang w:val="sv-SE"/>
        </w:rPr>
      </w:pPr>
    </w:p>
    <w:p w14:paraId="147C0436" w14:textId="77777777" w:rsidR="001E2F23" w:rsidRPr="009C5C83" w:rsidRDefault="001E2F23" w:rsidP="009C5C83">
      <w:pPr>
        <w:spacing w:after="0"/>
        <w:rPr>
          <w:rFonts w:ascii="Times New Roman" w:hAnsi="Times New Roman"/>
          <w:szCs w:val="24"/>
          <w:lang w:val="sv-SE"/>
        </w:rPr>
      </w:pPr>
    </w:p>
    <w:p w14:paraId="74BA4EE6" w14:textId="77777777" w:rsidR="001E2F23" w:rsidRPr="006209B5" w:rsidRDefault="001E2F23" w:rsidP="001E2F23">
      <w:pPr>
        <w:rPr>
          <w:rFonts w:ascii="Times New Roman" w:hAnsi="Times New Roman"/>
          <w:sz w:val="24"/>
          <w:szCs w:val="24"/>
          <w:lang w:val="sv-SE"/>
        </w:rPr>
      </w:pPr>
      <w:r w:rsidRPr="006209B5">
        <w:rPr>
          <w:rFonts w:ascii="Times New Roman" w:hAnsi="Times New Roman"/>
          <w:sz w:val="24"/>
          <w:szCs w:val="24"/>
          <w:lang w:val="sv-SE"/>
        </w:rPr>
        <w:t>____________________________</w:t>
      </w:r>
    </w:p>
    <w:p w14:paraId="2A71D21B" w14:textId="77777777" w:rsidR="000A2971" w:rsidRPr="006209B5" w:rsidRDefault="002716C2" w:rsidP="001E2F23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lang w:val="sv-SE"/>
          </w:rPr>
          <w:id w:val="-659383507"/>
          <w:placeholder>
            <w:docPart w:val="B89125BE1B1448F6BF70DCEA78BB719D"/>
          </w:placeholder>
          <w:showingPlcHdr/>
        </w:sdtPr>
        <w:sdtEndPr/>
        <w:sdtContent>
          <w:r w:rsidR="006209B5"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  <w:lang w:val="sv-SE"/>
            </w:rPr>
            <w:t>namn</w:t>
          </w:r>
        </w:sdtContent>
      </w:sdt>
      <w:r w:rsidR="001E2F23" w:rsidRPr="006209B5">
        <w:rPr>
          <w:rFonts w:ascii="Times New Roman" w:hAnsi="Times New Roman"/>
          <w:sz w:val="24"/>
          <w:szCs w:val="24"/>
        </w:rPr>
        <w:t xml:space="preserve">, </w:t>
      </w:r>
      <w:r w:rsidR="00DE5E84">
        <w:rPr>
          <w:rFonts w:ascii="Times New Roman" w:hAnsi="Times New Roman"/>
          <w:sz w:val="24"/>
          <w:szCs w:val="24"/>
        </w:rPr>
        <w:t>forskarstudent</w:t>
      </w:r>
    </w:p>
    <w:sectPr w:rsidR="000A2971" w:rsidRPr="006209B5">
      <w:headerReference w:type="default" r:id="rId12"/>
      <w:type w:val="continuous"/>
      <w:pgSz w:w="11905" w:h="16840"/>
      <w:pgMar w:top="1380" w:right="905" w:bottom="136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CBE7F" w14:textId="77777777" w:rsidR="002716C2" w:rsidRDefault="002716C2">
      <w:r>
        <w:separator/>
      </w:r>
    </w:p>
  </w:endnote>
  <w:endnote w:type="continuationSeparator" w:id="0">
    <w:p w14:paraId="0A451BC6" w14:textId="77777777" w:rsidR="002716C2" w:rsidRDefault="0027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B5467" w14:textId="77777777" w:rsidR="002716C2" w:rsidRDefault="002716C2">
      <w:r>
        <w:separator/>
      </w:r>
    </w:p>
  </w:footnote>
  <w:footnote w:type="continuationSeparator" w:id="0">
    <w:p w14:paraId="7FA4CE42" w14:textId="77777777" w:rsidR="002716C2" w:rsidRDefault="0027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1500C" w14:textId="77777777" w:rsidR="001650E6" w:rsidRPr="009C5C83" w:rsidRDefault="009C5C83" w:rsidP="009C5C83">
    <w:pPr>
      <w:pStyle w:val="Header"/>
      <w:spacing w:line="240" w:lineRule="auto"/>
      <w:rPr>
        <w:iCs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20D35C" wp14:editId="2A597665">
              <wp:simplePos x="0" y="0"/>
              <wp:positionH relativeFrom="column">
                <wp:posOffset>2403475</wp:posOffset>
              </wp:positionH>
              <wp:positionV relativeFrom="paragraph">
                <wp:posOffset>148590</wp:posOffset>
              </wp:positionV>
              <wp:extent cx="3354705" cy="6286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470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8E56" w14:textId="49975C94" w:rsidR="009C5C83" w:rsidRPr="009C5C83" w:rsidRDefault="009C5C83" w:rsidP="009C5C83">
                          <w:pPr>
                            <w:pStyle w:val="Header"/>
                            <w:spacing w:after="0" w:line="240" w:lineRule="auto"/>
                            <w:jc w:val="right"/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</w:pPr>
                          <w:r w:rsidRPr="009C5C83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  <w:t>Fastställt</w:t>
                          </w:r>
                          <w:r w:rsidR="00572A2F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  <w:t xml:space="preserve"> genom gemensamt dekanbeslut, D</w:t>
                          </w:r>
                          <w:r w:rsidR="00877F89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  <w:t>287</w:t>
                          </w:r>
                          <w:r w:rsidR="00572A2F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  <w:t>/</w:t>
                          </w:r>
                          <w:r w:rsidR="00877F89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  <w:t>19</w:t>
                          </w:r>
                        </w:p>
                        <w:p w14:paraId="120A68D0" w14:textId="156EB82B" w:rsidR="009C5C83" w:rsidRPr="009C5C83" w:rsidRDefault="009C5C83" w:rsidP="009C5C83">
                          <w:pPr>
                            <w:pStyle w:val="Header"/>
                            <w:spacing w:after="0" w:line="240" w:lineRule="auto"/>
                            <w:jc w:val="right"/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</w:pPr>
                          <w:r w:rsidRPr="009C5C83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  <w:t>Dnr.</w:t>
                          </w:r>
                          <w:r w:rsidR="00877F89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  <w:t xml:space="preserve"> BTH-5.3.3-0166-2019</w:t>
                          </w:r>
                          <w:r w:rsidRPr="009C5C83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</w:p>
                        <w:p w14:paraId="3463B8CC" w14:textId="08AA5224" w:rsidR="009C5C83" w:rsidRPr="009C5C83" w:rsidRDefault="00572A2F" w:rsidP="009C5C83">
                          <w:pPr>
                            <w:pStyle w:val="Header"/>
                            <w:spacing w:after="0" w:line="240" w:lineRule="auto"/>
                            <w:jc w:val="right"/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  <w:t xml:space="preserve">Ersätter Dnr. </w:t>
                          </w:r>
                          <w:r w:rsidR="00877F89" w:rsidRPr="009C5C83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  <w:t>BTH-1.2.1-0</w:t>
                          </w:r>
                          <w:r w:rsidR="00877F89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  <w:t>360-2018</w:t>
                          </w:r>
                          <w:r w:rsidR="009C5C83" w:rsidRPr="009C5C83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0D3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25pt;margin-top:11.7pt;width:264.1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" stroked="f">
              <v:textbox>
                <w:txbxContent>
                  <w:p w14:paraId="5BBD8E56" w14:textId="49975C94" w:rsidR="009C5C83" w:rsidRPr="009C5C83" w:rsidRDefault="009C5C83" w:rsidP="009C5C83">
                    <w:pPr>
                      <w:pStyle w:val="Header"/>
                      <w:spacing w:after="0" w:line="240" w:lineRule="auto"/>
                      <w:jc w:val="right"/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</w:pPr>
                    <w:r w:rsidRPr="009C5C83"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  <w:t>Fastställt</w:t>
                    </w:r>
                    <w:r w:rsidR="00572A2F"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  <w:t xml:space="preserve"> genom gemensamt dekanbeslut, D</w:t>
                    </w:r>
                    <w:r w:rsidR="00877F89"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  <w:t>287</w:t>
                    </w:r>
                    <w:r w:rsidR="00572A2F"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  <w:t>/</w:t>
                    </w:r>
                    <w:r w:rsidR="00877F89"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  <w:t>19</w:t>
                    </w:r>
                  </w:p>
                  <w:p w14:paraId="120A68D0" w14:textId="156EB82B" w:rsidR="009C5C83" w:rsidRPr="009C5C83" w:rsidRDefault="009C5C83" w:rsidP="009C5C83">
                    <w:pPr>
                      <w:pStyle w:val="Header"/>
                      <w:spacing w:after="0" w:line="240" w:lineRule="auto"/>
                      <w:jc w:val="right"/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</w:pPr>
                    <w:r w:rsidRPr="009C5C83"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  <w:t>Dnr.</w:t>
                    </w:r>
                    <w:r w:rsidR="00877F89"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  <w:t xml:space="preserve"> BTH-5.3.3-0166-2019</w:t>
                    </w:r>
                    <w:r w:rsidRPr="009C5C83"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  <w:t xml:space="preserve"> </w:t>
                    </w:r>
                  </w:p>
                  <w:p w14:paraId="3463B8CC" w14:textId="08AA5224" w:rsidR="009C5C83" w:rsidRPr="009C5C83" w:rsidRDefault="00572A2F" w:rsidP="009C5C83">
                    <w:pPr>
                      <w:pStyle w:val="Header"/>
                      <w:spacing w:after="0" w:line="240" w:lineRule="auto"/>
                      <w:jc w:val="right"/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  <w:t xml:space="preserve">Ersätter Dnr. </w:t>
                    </w:r>
                    <w:r w:rsidR="00877F89" w:rsidRPr="009C5C83"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  <w:t>BTH-1.2.1-0</w:t>
                    </w:r>
                    <w:r w:rsidR="00877F89"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  <w:t>360-2018</w:t>
                    </w:r>
                    <w:r w:rsidR="009C5C83" w:rsidRPr="009C5C83">
                      <w:rPr>
                        <w:rFonts w:ascii="Garamond" w:hAnsi="Garamond"/>
                        <w:iCs/>
                        <w:sz w:val="16"/>
                        <w:szCs w:val="16"/>
                        <w:lang w:val="sv-SE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51FD1D7" wp14:editId="70C1F414">
          <wp:extent cx="1074420" cy="1074420"/>
          <wp:effectExtent l="0" t="0" r="0" b="0"/>
          <wp:docPr id="1" name="Picture 1" descr="NY_grey_BT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_grey_BTH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640C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84E0A"/>
    <w:multiLevelType w:val="hybridMultilevel"/>
    <w:tmpl w:val="11FC6BCE"/>
    <w:lvl w:ilvl="0" w:tplc="9BEE8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74EEB"/>
    <w:multiLevelType w:val="hybridMultilevel"/>
    <w:tmpl w:val="09288C70"/>
    <w:lvl w:ilvl="0" w:tplc="5D829C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5C7B22"/>
    <w:multiLevelType w:val="hybridMultilevel"/>
    <w:tmpl w:val="26F4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01F22"/>
    <w:multiLevelType w:val="hybridMultilevel"/>
    <w:tmpl w:val="03C053F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541CD2"/>
    <w:multiLevelType w:val="hybridMultilevel"/>
    <w:tmpl w:val="91F29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91060"/>
    <w:multiLevelType w:val="hybridMultilevel"/>
    <w:tmpl w:val="60D9C83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83"/>
    <w:rsid w:val="000013B8"/>
    <w:rsid w:val="000144CA"/>
    <w:rsid w:val="000144D9"/>
    <w:rsid w:val="00020FEF"/>
    <w:rsid w:val="0002522D"/>
    <w:rsid w:val="00025691"/>
    <w:rsid w:val="00036F46"/>
    <w:rsid w:val="00041A78"/>
    <w:rsid w:val="00057D5C"/>
    <w:rsid w:val="00063FC0"/>
    <w:rsid w:val="00071B42"/>
    <w:rsid w:val="00074F0C"/>
    <w:rsid w:val="0008408E"/>
    <w:rsid w:val="000A2971"/>
    <w:rsid w:val="000C30D2"/>
    <w:rsid w:val="000D1405"/>
    <w:rsid w:val="000E282E"/>
    <w:rsid w:val="000F34FF"/>
    <w:rsid w:val="000F40E7"/>
    <w:rsid w:val="001650E6"/>
    <w:rsid w:val="001A3A74"/>
    <w:rsid w:val="001A60A8"/>
    <w:rsid w:val="001E1CBF"/>
    <w:rsid w:val="001E2F23"/>
    <w:rsid w:val="00213689"/>
    <w:rsid w:val="00241AD0"/>
    <w:rsid w:val="002716C2"/>
    <w:rsid w:val="00272189"/>
    <w:rsid w:val="002751EB"/>
    <w:rsid w:val="0028795B"/>
    <w:rsid w:val="002D4BB6"/>
    <w:rsid w:val="002E3003"/>
    <w:rsid w:val="002F5496"/>
    <w:rsid w:val="003047BF"/>
    <w:rsid w:val="0031302C"/>
    <w:rsid w:val="00324758"/>
    <w:rsid w:val="00357A6F"/>
    <w:rsid w:val="00371F6C"/>
    <w:rsid w:val="00382E07"/>
    <w:rsid w:val="003A6391"/>
    <w:rsid w:val="003B78DF"/>
    <w:rsid w:val="003C68A9"/>
    <w:rsid w:val="003D0573"/>
    <w:rsid w:val="003E3772"/>
    <w:rsid w:val="00400841"/>
    <w:rsid w:val="0040762C"/>
    <w:rsid w:val="004129AE"/>
    <w:rsid w:val="00417F3C"/>
    <w:rsid w:val="004552DF"/>
    <w:rsid w:val="00485E49"/>
    <w:rsid w:val="004970F1"/>
    <w:rsid w:val="004A0D5D"/>
    <w:rsid w:val="004B4D7C"/>
    <w:rsid w:val="004F1BD5"/>
    <w:rsid w:val="004F76EB"/>
    <w:rsid w:val="005131ED"/>
    <w:rsid w:val="00517A7C"/>
    <w:rsid w:val="005419AA"/>
    <w:rsid w:val="00541BB0"/>
    <w:rsid w:val="00560F15"/>
    <w:rsid w:val="00561E32"/>
    <w:rsid w:val="00563357"/>
    <w:rsid w:val="00572A2F"/>
    <w:rsid w:val="00576FCA"/>
    <w:rsid w:val="00584755"/>
    <w:rsid w:val="005B6028"/>
    <w:rsid w:val="005C6A47"/>
    <w:rsid w:val="005D7071"/>
    <w:rsid w:val="005F2B14"/>
    <w:rsid w:val="006076FA"/>
    <w:rsid w:val="006209B5"/>
    <w:rsid w:val="006251A7"/>
    <w:rsid w:val="00667C41"/>
    <w:rsid w:val="006871EE"/>
    <w:rsid w:val="0069088A"/>
    <w:rsid w:val="00690A5C"/>
    <w:rsid w:val="006950C8"/>
    <w:rsid w:val="006A303B"/>
    <w:rsid w:val="006B19F6"/>
    <w:rsid w:val="006C4165"/>
    <w:rsid w:val="006D01F3"/>
    <w:rsid w:val="006D49F8"/>
    <w:rsid w:val="00703B8E"/>
    <w:rsid w:val="007170CE"/>
    <w:rsid w:val="00724BC6"/>
    <w:rsid w:val="007270B1"/>
    <w:rsid w:val="0073005D"/>
    <w:rsid w:val="007343A8"/>
    <w:rsid w:val="00745812"/>
    <w:rsid w:val="00773BD6"/>
    <w:rsid w:val="00787F00"/>
    <w:rsid w:val="007905C2"/>
    <w:rsid w:val="007A47D0"/>
    <w:rsid w:val="007B36E0"/>
    <w:rsid w:val="007C15C9"/>
    <w:rsid w:val="007C28B0"/>
    <w:rsid w:val="007C6BC2"/>
    <w:rsid w:val="00822EB8"/>
    <w:rsid w:val="00877F89"/>
    <w:rsid w:val="00897A24"/>
    <w:rsid w:val="008C6437"/>
    <w:rsid w:val="00902760"/>
    <w:rsid w:val="00952842"/>
    <w:rsid w:val="00952BFC"/>
    <w:rsid w:val="00984E9C"/>
    <w:rsid w:val="00995219"/>
    <w:rsid w:val="00995F27"/>
    <w:rsid w:val="0099622D"/>
    <w:rsid w:val="009C5C83"/>
    <w:rsid w:val="009C7030"/>
    <w:rsid w:val="009E3DFF"/>
    <w:rsid w:val="009F7D37"/>
    <w:rsid w:val="00A03CA5"/>
    <w:rsid w:val="00A36FA0"/>
    <w:rsid w:val="00A43264"/>
    <w:rsid w:val="00A56731"/>
    <w:rsid w:val="00A8149F"/>
    <w:rsid w:val="00AA4264"/>
    <w:rsid w:val="00AA4E07"/>
    <w:rsid w:val="00AB7154"/>
    <w:rsid w:val="00AE2388"/>
    <w:rsid w:val="00AF442A"/>
    <w:rsid w:val="00B335D2"/>
    <w:rsid w:val="00B56EE8"/>
    <w:rsid w:val="00B63919"/>
    <w:rsid w:val="00B77259"/>
    <w:rsid w:val="00B83761"/>
    <w:rsid w:val="00BA36B5"/>
    <w:rsid w:val="00BB4CC4"/>
    <w:rsid w:val="00BD2A03"/>
    <w:rsid w:val="00BF7774"/>
    <w:rsid w:val="00C15260"/>
    <w:rsid w:val="00C201BC"/>
    <w:rsid w:val="00C279CC"/>
    <w:rsid w:val="00C3281E"/>
    <w:rsid w:val="00C62E14"/>
    <w:rsid w:val="00C85F2C"/>
    <w:rsid w:val="00CA099B"/>
    <w:rsid w:val="00CE4056"/>
    <w:rsid w:val="00CE5E06"/>
    <w:rsid w:val="00CE774A"/>
    <w:rsid w:val="00D13777"/>
    <w:rsid w:val="00D25E1F"/>
    <w:rsid w:val="00D34023"/>
    <w:rsid w:val="00D40E09"/>
    <w:rsid w:val="00D70DAE"/>
    <w:rsid w:val="00D908C0"/>
    <w:rsid w:val="00D97B03"/>
    <w:rsid w:val="00DC09BD"/>
    <w:rsid w:val="00DD29F1"/>
    <w:rsid w:val="00DD6B85"/>
    <w:rsid w:val="00DE5E84"/>
    <w:rsid w:val="00DF4443"/>
    <w:rsid w:val="00E029AC"/>
    <w:rsid w:val="00E33C98"/>
    <w:rsid w:val="00E4021D"/>
    <w:rsid w:val="00E415BD"/>
    <w:rsid w:val="00E46608"/>
    <w:rsid w:val="00E576E8"/>
    <w:rsid w:val="00E63E4C"/>
    <w:rsid w:val="00E84454"/>
    <w:rsid w:val="00E844DD"/>
    <w:rsid w:val="00EA6AF3"/>
    <w:rsid w:val="00EB4DDF"/>
    <w:rsid w:val="00EC339E"/>
    <w:rsid w:val="00ED074B"/>
    <w:rsid w:val="00ED21D2"/>
    <w:rsid w:val="00EF39C9"/>
    <w:rsid w:val="00F164D0"/>
    <w:rsid w:val="00F27373"/>
    <w:rsid w:val="00F323C6"/>
    <w:rsid w:val="00F516CE"/>
    <w:rsid w:val="00F650C9"/>
    <w:rsid w:val="00F81F25"/>
    <w:rsid w:val="00F97209"/>
    <w:rsid w:val="00F973F2"/>
    <w:rsid w:val="00FA481C"/>
    <w:rsid w:val="00FC6A08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1D621"/>
  <w15:chartTrackingRefBased/>
  <w15:docId w15:val="{ED7A230F-B468-4593-BE96-FA0190A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297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0">
    <w:name w:val="CM10"/>
    <w:basedOn w:val="Default"/>
    <w:next w:val="Default"/>
    <w:pPr>
      <w:spacing w:after="270"/>
    </w:pPr>
    <w:rPr>
      <w:color w:val="auto"/>
    </w:rPr>
  </w:style>
  <w:style w:type="paragraph" w:customStyle="1" w:styleId="CM1">
    <w:name w:val="CM1"/>
    <w:basedOn w:val="Default"/>
    <w:next w:val="Default"/>
    <w:pPr>
      <w:spacing w:line="268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68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68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1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71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71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after="553"/>
    </w:pPr>
    <w:rPr>
      <w:color w:val="auto"/>
    </w:rPr>
  </w:style>
  <w:style w:type="paragraph" w:customStyle="1" w:styleId="CM8">
    <w:name w:val="CM8"/>
    <w:basedOn w:val="Default"/>
    <w:next w:val="Default"/>
    <w:pPr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268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271" w:lineRule="atLeast"/>
    </w:pPr>
    <w:rPr>
      <w:color w:val="auto"/>
    </w:rPr>
  </w:style>
  <w:style w:type="paragraph" w:styleId="Header">
    <w:name w:val="header"/>
    <w:basedOn w:val="Normal"/>
    <w:link w:val="HeaderChar"/>
    <w:rsid w:val="004A0D5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4A0D5D"/>
    <w:pPr>
      <w:tabs>
        <w:tab w:val="center" w:pos="4703"/>
        <w:tab w:val="right" w:pos="9406"/>
      </w:tabs>
    </w:pPr>
  </w:style>
  <w:style w:type="character" w:styleId="CommentReference">
    <w:name w:val="annotation reference"/>
    <w:rsid w:val="007C15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15C9"/>
    <w:rPr>
      <w:sz w:val="20"/>
      <w:szCs w:val="20"/>
    </w:rPr>
  </w:style>
  <w:style w:type="character" w:customStyle="1" w:styleId="CommentTextChar">
    <w:name w:val="Comment Text Char"/>
    <w:link w:val="CommentText"/>
    <w:rsid w:val="007C15C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15C9"/>
    <w:rPr>
      <w:b/>
      <w:bCs/>
    </w:rPr>
  </w:style>
  <w:style w:type="character" w:customStyle="1" w:styleId="CommentSubjectChar">
    <w:name w:val="Comment Subject Char"/>
    <w:link w:val="CommentSubject"/>
    <w:rsid w:val="007C15C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C15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C15C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27218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650E6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0A2971"/>
    <w:rPr>
      <w:rFonts w:ascii="Cambria" w:hAnsi="Cambria"/>
      <w:b/>
      <w:bCs/>
      <w:color w:val="365F91"/>
      <w:sz w:val="28"/>
      <w:szCs w:val="28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A297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sv-SE"/>
    </w:rPr>
  </w:style>
  <w:style w:type="character" w:customStyle="1" w:styleId="TitleChar">
    <w:name w:val="Title Char"/>
    <w:link w:val="Title"/>
    <w:uiPriority w:val="10"/>
    <w:rsid w:val="000A2971"/>
    <w:rPr>
      <w:rFonts w:ascii="Cambria" w:hAnsi="Cambria"/>
      <w:color w:val="17365D"/>
      <w:spacing w:val="5"/>
      <w:kern w:val="28"/>
      <w:sz w:val="52"/>
      <w:szCs w:val="52"/>
      <w:lang w:val="sv-SE"/>
    </w:rPr>
  </w:style>
  <w:style w:type="paragraph" w:styleId="ListParagraph">
    <w:name w:val="List Paragraph"/>
    <w:basedOn w:val="Normal"/>
    <w:uiPriority w:val="34"/>
    <w:qFormat/>
    <w:rsid w:val="000A2971"/>
    <w:pPr>
      <w:ind w:left="720"/>
      <w:contextualSpacing/>
    </w:pPr>
    <w:rPr>
      <w:rFonts w:eastAsia="Calibri"/>
      <w:lang w:val="sv-SE"/>
    </w:rPr>
  </w:style>
  <w:style w:type="character" w:customStyle="1" w:styleId="HeaderChar">
    <w:name w:val="Header Char"/>
    <w:link w:val="Header"/>
    <w:rsid w:val="001E2F23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209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\Downloads\Mall_for_anhallan_om_disputation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4BCE20878B4A8F83214A664A781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F8C4-F159-4E1F-9926-616EDD74B768}"/>
      </w:docPartPr>
      <w:docPartBody>
        <w:p w:rsidR="00CA37D3" w:rsidRDefault="00584286">
          <w:pPr>
            <w:pStyle w:val="8C4BCE20878B4A8F83214A664A78120B"/>
          </w:pPr>
          <w:r w:rsidRPr="00EF39C9">
            <w:rPr>
              <w:rFonts w:ascii="Times New Roman" w:hAnsi="Times New Roman"/>
              <w:i/>
              <w:sz w:val="24"/>
              <w:szCs w:val="24"/>
              <w:highlight w:val="lightGray"/>
            </w:rPr>
            <w:t>Ämnets benämning i enlighet med allmän studieplan</w:t>
          </w:r>
        </w:p>
      </w:docPartBody>
    </w:docPart>
    <w:docPart>
      <w:docPartPr>
        <w:name w:val="8B548D7631BF4A8CAB0C322318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F28C-CED5-4F0B-BE30-7E43A21D578C}"/>
      </w:docPartPr>
      <w:docPartBody>
        <w:p w:rsidR="00CA37D3" w:rsidRDefault="00584286">
          <w:pPr>
            <w:pStyle w:val="8B548D7631BF4A8CAB0C322318EEBB23"/>
          </w:pPr>
          <w:r w:rsidRPr="00EF39C9">
            <w:rPr>
              <w:rFonts w:ascii="Times New Roman" w:hAnsi="Times New Roman"/>
              <w:i/>
              <w:sz w:val="24"/>
              <w:szCs w:val="24"/>
              <w:highlight w:val="lightGray"/>
            </w:rPr>
            <w:t>Examensbenämning i enlighet med individuell studieplan</w:t>
          </w:r>
        </w:p>
      </w:docPartBody>
    </w:docPart>
    <w:docPart>
      <w:docPartPr>
        <w:name w:val="085D13DF07414969951EF1DD53662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6AE0C-6E92-4D30-A924-CBC6E6C324EA}"/>
      </w:docPartPr>
      <w:docPartBody>
        <w:p w:rsidR="00CA37D3" w:rsidRDefault="00584286">
          <w:pPr>
            <w:pStyle w:val="085D13DF07414969951EF1DD53662244"/>
          </w:pPr>
          <w:r w:rsidRPr="00EF39C9">
            <w:rPr>
              <w:rFonts w:ascii="Times New Roman" w:hAnsi="Times New Roman"/>
              <w:i/>
              <w:sz w:val="24"/>
              <w:szCs w:val="24"/>
              <w:highlight w:val="lightGray"/>
            </w:rPr>
            <w:t>Omfattning i enlighet med i</w:t>
          </w:r>
          <w:r>
            <w:rPr>
              <w:rFonts w:ascii="Times New Roman" w:hAnsi="Times New Roman"/>
              <w:i/>
              <w:sz w:val="24"/>
              <w:szCs w:val="24"/>
              <w:highlight w:val="lightGray"/>
            </w:rPr>
            <w:t>ndividuell och allmän studieplan</w:t>
          </w:r>
        </w:p>
      </w:docPartBody>
    </w:docPart>
    <w:docPart>
      <w:docPartPr>
        <w:name w:val="8825E8B37C474ABD8DDB31388533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B73A-E99E-44AA-8DAD-590D20DEF5F9}"/>
      </w:docPartPr>
      <w:docPartBody>
        <w:p w:rsidR="00CA37D3" w:rsidRDefault="00584286">
          <w:pPr>
            <w:pStyle w:val="8825E8B37C474ABD8DDB31388533A84C"/>
          </w:pPr>
          <w:r w:rsidRPr="000C30D2">
            <w:rPr>
              <w:rFonts w:ascii="Times New Roman" w:hAnsi="Times New Roman"/>
              <w:i/>
              <w:sz w:val="24"/>
              <w:szCs w:val="24"/>
              <w:highlight w:val="lightGray"/>
            </w:rPr>
            <w:t>Kontrollerat ledigt datum och tidpunkt, lokal bokad av institutionen</w:t>
          </w:r>
        </w:p>
      </w:docPartBody>
    </w:docPart>
    <w:docPart>
      <w:docPartPr>
        <w:name w:val="DA16B4D0B6F441E4B3341CAFAE67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4274C-A827-475D-B4B1-2285CA794A34}"/>
      </w:docPartPr>
      <w:docPartBody>
        <w:p w:rsidR="00CA37D3" w:rsidRDefault="00584286">
          <w:pPr>
            <w:pStyle w:val="DA16B4D0B6F441E4B3341CAFAE679137"/>
          </w:pPr>
          <w:r w:rsidRPr="000C30D2">
            <w:rPr>
              <w:rFonts w:ascii="Times New Roman" w:hAnsi="Times New Roman"/>
              <w:i/>
              <w:sz w:val="24"/>
              <w:szCs w:val="24"/>
              <w:highlight w:val="lightGray"/>
            </w:rPr>
            <w:t>Ex. huvudhandledare, examinator, handledare etc.</w:t>
          </w:r>
        </w:p>
      </w:docPartBody>
    </w:docPart>
    <w:docPart>
      <w:docPartPr>
        <w:name w:val="A809B422F5DD46528D037A5C8DC5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7DC6-D6A8-4E6F-92DD-834357E7DF6F}"/>
      </w:docPartPr>
      <w:docPartBody>
        <w:p w:rsidR="00CA37D3" w:rsidRDefault="00584286">
          <w:pPr>
            <w:pStyle w:val="A809B422F5DD46528D037A5C8DC576C3"/>
          </w:pP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>titel, namn, organisation, o</w:t>
          </w:r>
          <w:r w:rsidRPr="000C30D2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>pponent ska vara tillfrågad av huvudhandledare</w:t>
          </w:r>
        </w:p>
      </w:docPartBody>
    </w:docPart>
    <w:docPart>
      <w:docPartPr>
        <w:name w:val="1E87694419D344C9984C83D32CD9D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97E6B-4448-4928-A235-D4B5AAF71AAC}"/>
      </w:docPartPr>
      <w:docPartBody>
        <w:p w:rsidR="00CA37D3" w:rsidRDefault="00584286">
          <w:pPr>
            <w:pStyle w:val="1E87694419D344C9984C83D32CD9D1B7"/>
          </w:pP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 xml:space="preserve">&lt; titel, namn, organisation &gt; </w:t>
          </w:r>
          <w:r w:rsidRPr="000C30D2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>Betygsnämndledamot ska vara tillfrågad av huvudhandledare</w:t>
          </w:r>
        </w:p>
      </w:docPartBody>
    </w:docPart>
    <w:docPart>
      <w:docPartPr>
        <w:name w:val="63FAABA5C6CF4AF69C991707708B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3109-FE3E-4873-8CFA-88AD0A794FE2}"/>
      </w:docPartPr>
      <w:docPartBody>
        <w:p w:rsidR="00CA37D3" w:rsidRDefault="00584286">
          <w:pPr>
            <w:pStyle w:val="63FAABA5C6CF4AF69C991707708BBEC0"/>
          </w:pP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 xml:space="preserve">&lt; titel, namn, organisation &gt; </w:t>
          </w:r>
          <w:r w:rsidRPr="000C30D2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>Betygsnämndledamot ska vara tillfrågad av huvudhandledare</w:t>
          </w:r>
        </w:p>
      </w:docPartBody>
    </w:docPart>
    <w:docPart>
      <w:docPartPr>
        <w:name w:val="C034A7106A1A4FCC8B119CFD6343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A90BB-DCF8-4217-A553-AF70A79772AF}"/>
      </w:docPartPr>
      <w:docPartBody>
        <w:p w:rsidR="00CA37D3" w:rsidRDefault="00584286">
          <w:pPr>
            <w:pStyle w:val="C034A7106A1A4FCC8B119CFD63439E11"/>
          </w:pP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 xml:space="preserve">&lt; titel, namn, organisation &gt; </w:t>
          </w:r>
          <w:r w:rsidRPr="000C30D2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>Betygsnämndledamot ska vara tillfrågad av huvudhandledare</w:t>
          </w:r>
        </w:p>
      </w:docPartBody>
    </w:docPart>
    <w:docPart>
      <w:docPartPr>
        <w:name w:val="0189D3D3D4D849A384430B31B31D3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BEF5-F006-4F04-8CC6-7CB1B8B30861}"/>
      </w:docPartPr>
      <w:docPartBody>
        <w:p w:rsidR="00CA37D3" w:rsidRDefault="00584286">
          <w:pPr>
            <w:pStyle w:val="0189D3D3D4D849A384430B31B31D3858"/>
          </w:pP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>titel, namn, organisation, s</w:t>
          </w:r>
          <w:r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>uppleant</w:t>
          </w:r>
          <w:r w:rsidRPr="000C30D2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 xml:space="preserve"> ska vara tillfrågad av huvudhandledare</w:t>
          </w:r>
        </w:p>
      </w:docPartBody>
    </w:docPart>
    <w:docPart>
      <w:docPartPr>
        <w:name w:val="857ED18A2D5245F998B3F53177E9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FB0C8-DC13-47FC-A714-C022F9282027}"/>
      </w:docPartPr>
      <w:docPartBody>
        <w:p w:rsidR="00CA37D3" w:rsidRDefault="00584286">
          <w:pPr>
            <w:pStyle w:val="857ED18A2D5245F998B3F53177E93378"/>
          </w:pP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>länk till www-plats, l</w:t>
          </w:r>
          <w:r w:rsidRPr="00B77259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>änk för elektronisk spikning</w:t>
          </w: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 xml:space="preserve">  </w:t>
          </w:r>
        </w:p>
      </w:docPartBody>
    </w:docPart>
    <w:docPart>
      <w:docPartPr>
        <w:name w:val="4930B0D97C1B47FDAF1A4B0114CEE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E4AA6-01E3-4DED-B43E-FB2E852D6B6A}"/>
      </w:docPartPr>
      <w:docPartBody>
        <w:p w:rsidR="00CA37D3" w:rsidRDefault="00584286">
          <w:pPr>
            <w:pStyle w:val="4930B0D97C1B47FDAF1A4B0114CEE78F"/>
          </w:pP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>titel, namn</w:t>
          </w:r>
        </w:p>
      </w:docPartBody>
    </w:docPart>
    <w:docPart>
      <w:docPartPr>
        <w:name w:val="4A38C205BFF84A1CA99EFE4D1D23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CD2D-6ED5-4435-991B-EB9CFBAD6BCD}"/>
      </w:docPartPr>
      <w:docPartBody>
        <w:p w:rsidR="00CA37D3" w:rsidRDefault="00584286">
          <w:pPr>
            <w:pStyle w:val="4A38C205BFF84A1CA99EFE4D1D23347D"/>
          </w:pP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>titel, namn</w:t>
          </w:r>
        </w:p>
      </w:docPartBody>
    </w:docPart>
    <w:docPart>
      <w:docPartPr>
        <w:name w:val="B89125BE1B1448F6BF70DCEA78BB7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15DAA-C472-4EF1-91C4-D26562A32131}"/>
      </w:docPartPr>
      <w:docPartBody>
        <w:p w:rsidR="00CA37D3" w:rsidRDefault="00584286">
          <w:pPr>
            <w:pStyle w:val="B89125BE1B1448F6BF70DCEA78BB719D"/>
          </w:pPr>
          <w:r w:rsidRPr="006209B5">
            <w:rPr>
              <w:rFonts w:ascii="Times New Roman" w:hAnsi="Times New Roman"/>
              <w:i/>
              <w:iCs/>
              <w:sz w:val="24"/>
              <w:szCs w:val="24"/>
              <w:highlight w:val="lightGray"/>
            </w:rPr>
            <w:t>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86"/>
    <w:rsid w:val="00042F4A"/>
    <w:rsid w:val="001F4581"/>
    <w:rsid w:val="00584286"/>
    <w:rsid w:val="006521AE"/>
    <w:rsid w:val="00CA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4BCE20878B4A8F83214A664A78120B">
    <w:name w:val="8C4BCE20878B4A8F83214A664A78120B"/>
  </w:style>
  <w:style w:type="paragraph" w:customStyle="1" w:styleId="8B548D7631BF4A8CAB0C322318EEBB23">
    <w:name w:val="8B548D7631BF4A8CAB0C322318EEBB23"/>
  </w:style>
  <w:style w:type="paragraph" w:customStyle="1" w:styleId="085D13DF07414969951EF1DD53662244">
    <w:name w:val="085D13DF07414969951EF1DD53662244"/>
  </w:style>
  <w:style w:type="paragraph" w:customStyle="1" w:styleId="8825E8B37C474ABD8DDB31388533A84C">
    <w:name w:val="8825E8B37C474ABD8DDB31388533A84C"/>
  </w:style>
  <w:style w:type="paragraph" w:customStyle="1" w:styleId="DA16B4D0B6F441E4B3341CAFAE679137">
    <w:name w:val="DA16B4D0B6F441E4B3341CAFAE679137"/>
  </w:style>
  <w:style w:type="paragraph" w:customStyle="1" w:styleId="A809B422F5DD46528D037A5C8DC576C3">
    <w:name w:val="A809B422F5DD46528D037A5C8DC576C3"/>
  </w:style>
  <w:style w:type="paragraph" w:customStyle="1" w:styleId="1E87694419D344C9984C83D32CD9D1B7">
    <w:name w:val="1E87694419D344C9984C83D32CD9D1B7"/>
  </w:style>
  <w:style w:type="paragraph" w:customStyle="1" w:styleId="63FAABA5C6CF4AF69C991707708BBEC0">
    <w:name w:val="63FAABA5C6CF4AF69C991707708BBEC0"/>
  </w:style>
  <w:style w:type="paragraph" w:customStyle="1" w:styleId="C034A7106A1A4FCC8B119CFD63439E11">
    <w:name w:val="C034A7106A1A4FCC8B119CFD63439E11"/>
  </w:style>
  <w:style w:type="paragraph" w:customStyle="1" w:styleId="0189D3D3D4D849A384430B31B31D3858">
    <w:name w:val="0189D3D3D4D849A384430B31B31D3858"/>
  </w:style>
  <w:style w:type="paragraph" w:customStyle="1" w:styleId="857ED18A2D5245F998B3F53177E93378">
    <w:name w:val="857ED18A2D5245F998B3F53177E93378"/>
  </w:style>
  <w:style w:type="paragraph" w:customStyle="1" w:styleId="4930B0D97C1B47FDAF1A4B0114CEE78F">
    <w:name w:val="4930B0D97C1B47FDAF1A4B0114CEE78F"/>
  </w:style>
  <w:style w:type="paragraph" w:customStyle="1" w:styleId="4A38C205BFF84A1CA99EFE4D1D23347D">
    <w:name w:val="4A38C205BFF84A1CA99EFE4D1D23347D"/>
  </w:style>
  <w:style w:type="paragraph" w:customStyle="1" w:styleId="B89125BE1B1448F6BF70DCEA78BB719D">
    <w:name w:val="B89125BE1B1448F6BF70DCEA78BB7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A23E9816C4E4788143A2ACDEF0DC9" ma:contentTypeVersion="7" ma:contentTypeDescription="Skapa ett nytt dokument." ma:contentTypeScope="" ma:versionID="2282d7d7f5a3586d1cdf03478db90eeb">
  <xsd:schema xmlns:xsd="http://www.w3.org/2001/XMLSchema" xmlns:xs="http://www.w3.org/2001/XMLSchema" xmlns:p="http://schemas.microsoft.com/office/2006/metadata/properties" xmlns:ns1="http://schemas.microsoft.com/sharepoint/v3" xmlns:ns2="bc77c2ae-c46a-45b0-943b-86e1881297ff" targetNamespace="http://schemas.microsoft.com/office/2006/metadata/properties" ma:root="true" ma:fieldsID="f7de21a20c38c7176137b357025fb901" ns1:_="" ns2:_="">
    <xsd:import namespace="http://schemas.microsoft.com/sharepoint/v3"/>
    <xsd:import namespace="bc77c2ae-c46a-45b0-943b-86e188129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7c2ae-c46a-45b0-943b-86e188129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1069-17B7-4E79-ADB7-64D87F7F7E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32E3E2-852E-4E72-A6DE-628072FA6B98}"/>
</file>

<file path=customXml/itemProps3.xml><?xml version="1.0" encoding="utf-8"?>
<ds:datastoreItem xmlns:ds="http://schemas.openxmlformats.org/officeDocument/2006/customXml" ds:itemID="{4DD7B5A7-21D2-4BA3-8993-409E59456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9E8D4-539E-4568-921C-1FE579592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BFE5312-02DB-4482-90D1-0920340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Mall_for_anhallan_om_disputation (1)</Template>
  <TotalTime>1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Mall för anhållan om disputation</vt:lpstr>
      <vt:lpstr>Microsoft Word - förslag Rutiner för disputation 2007-05-02.doc</vt:lpstr>
    </vt:vector>
  </TitlesOfParts>
  <Company>Blekinge Tekniska Högskola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anhållan om disputation</dc:title>
  <dc:subject/>
  <dc:creator>Tobias Ericson</dc:creator>
  <cp:keywords/>
  <cp:lastModifiedBy>Tobias Ericson</cp:lastModifiedBy>
  <cp:revision>4</cp:revision>
  <cp:lastPrinted>2013-12-13T08:12:00Z</cp:lastPrinted>
  <dcterms:created xsi:type="dcterms:W3CDTF">2019-01-09T12:31:00Z</dcterms:created>
  <dcterms:modified xsi:type="dcterms:W3CDTF">2019-11-21T12:47:00Z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0x0101004D2A23E9816C4E4788143A2ACDEF0DC9</vt:lpwstr>
  </property>
</Properties>
</file>